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169F" w14:textId="211DC3B0" w:rsidR="00F917B1" w:rsidRDefault="000C4A5E">
      <w:r>
        <w:tab/>
      </w:r>
    </w:p>
    <w:p w14:paraId="5F35FA00" w14:textId="77777777" w:rsidR="000C4A5E" w:rsidRDefault="000C4A5E" w:rsidP="000C4A5E">
      <w:pPr>
        <w:rPr>
          <w:rFonts w:ascii="Calibri" w:eastAsia="Times New Roman" w:hAnsi="Calibri" w:cs="Calibri"/>
        </w:rPr>
      </w:pPr>
      <w:r>
        <w:rPr>
          <w:rFonts w:eastAsia="Times New Roman"/>
        </w:rPr>
        <w:br/>
      </w:r>
    </w:p>
    <w:p w14:paraId="34C4A8EB" w14:textId="69765029" w:rsidR="000C4A5E" w:rsidRDefault="000C4A5E" w:rsidP="000C4A5E">
      <w:pPr>
        <w:rPr>
          <w:rFonts w:ascii="Arial" w:hAnsi="Arial" w:cs="Arial"/>
          <w:sz w:val="24"/>
          <w:szCs w:val="24"/>
        </w:rPr>
      </w:pPr>
      <w:r>
        <w:rPr>
          <w:b/>
          <w:bCs/>
        </w:rPr>
        <w:t xml:space="preserve">Freiwilligen-Agentur Stuhr MACH MIT! gestaltet die Sendung Plattenkiste von NDR 1 Niedersachsen </w:t>
      </w:r>
    </w:p>
    <w:p w14:paraId="77910DD1" w14:textId="77777777" w:rsidR="000C4A5E" w:rsidRDefault="000C4A5E" w:rsidP="000C4A5E">
      <w:r>
        <w:t> </w:t>
      </w:r>
    </w:p>
    <w:p w14:paraId="12CC11F3" w14:textId="77777777" w:rsidR="000C4A5E" w:rsidRDefault="000C4A5E" w:rsidP="000C4A5E">
      <w:r>
        <w:t xml:space="preserve">Viel zu erzählen gab es in der Sendung „Plattenkiste“ von NDR 1 Niedersachsen am 14. Januar. Zwischen 12 und 13 Uhr waren Horst Pittelkow und Gabriele Parke von der Freiwilligen-Agentur Stuhr MACH MIT! bei Moderatorin Martina </w:t>
      </w:r>
      <w:proofErr w:type="spellStart"/>
      <w:r>
        <w:t>Gilica</w:t>
      </w:r>
      <w:proofErr w:type="spellEnd"/>
      <w:r>
        <w:t xml:space="preserve"> zu Gast. Fünf Ehrenamtliche bereiten gerade für den Juni eine große Ehrenamtsmesse vor. Seit 2011 beraten sie Menschen, die sich ebenfalls ehrenamtlich engagieren wollen, damit diese auch den passenden Platz für sich finden: ob nun in einer Flüchtlingsinitiative, einem Sozialprojekt, für das Kulturprogramm in Stuhr oder auch für die Umwelt.</w:t>
      </w:r>
    </w:p>
    <w:p w14:paraId="39D9570B" w14:textId="77777777" w:rsidR="000C4A5E" w:rsidRDefault="000C4A5E" w:rsidP="000C4A5E">
      <w:r>
        <w:t> </w:t>
      </w:r>
    </w:p>
    <w:p w14:paraId="61ED0A93" w14:textId="77777777" w:rsidR="000C4A5E" w:rsidRDefault="000C4A5E" w:rsidP="000C4A5E">
      <w:r>
        <w:t>Seit 2015 ist Gabriele Parke dabei, doch sie weiß dennoch viel über die Anfänge 2011: In der Nachbargemeinde gab es eine ähnliche Freiwilligen-Agentur – so kam der Vorsitzende des Mehr-Generationen-Hauses auf die Idee auch für Stuhr. Im Jahr 2016 kam Horst Pittelkow dazu. Er wollte die Erfahrungen seines Arbeitslebens für andere als Hilfe einsetzen. Beim Kaffeetrinken mit Gabriele Parke erfuhr er von den vielfältigen Möglichkeiten ehrenamtlichen Einsatzes: kurzfristig, langfristig, auch nur stundenweise – in vielerlei Gebiet.</w:t>
      </w:r>
    </w:p>
    <w:p w14:paraId="5DBB917A" w14:textId="77777777" w:rsidR="000C4A5E" w:rsidRDefault="000C4A5E" w:rsidP="000C4A5E">
      <w:r>
        <w:t> </w:t>
      </w:r>
    </w:p>
    <w:p w14:paraId="7FC8DA9F" w14:textId="77777777" w:rsidR="000C4A5E" w:rsidRDefault="000C4A5E" w:rsidP="000C4A5E">
      <w:r>
        <w:t xml:space="preserve">Ehrenamt macht glücklich, sagt Moderatorin Martina </w:t>
      </w:r>
      <w:proofErr w:type="spellStart"/>
      <w:r>
        <w:t>Gilica</w:t>
      </w:r>
      <w:proofErr w:type="spellEnd"/>
      <w:r>
        <w:t xml:space="preserve"> überzeugt – wie auch ihre Gäste: Horst Pittelkow fand eine neue Struktur im Leben durch sein Ehrenamt, erzählt er. Er traf so auf neue Themen und neue Menschen. Gabriele Parke saß zunächst in der Sprechstunde und war Vermittlerin, sprich: sie beriet Suchende. Mal saß beim Kaffee mit den Leuten zusammen, mal riefen sie Menschen im Rentenalter an, die auf der Suche nach Möglichkeiten waren, sich gesellschaftlich einzubringen.</w:t>
      </w:r>
    </w:p>
    <w:p w14:paraId="5777F5C7" w14:textId="77777777" w:rsidR="000C4A5E" w:rsidRDefault="000C4A5E" w:rsidP="000C4A5E">
      <w:r>
        <w:t> </w:t>
      </w:r>
    </w:p>
    <w:p w14:paraId="301CC26A" w14:textId="77777777" w:rsidR="000C4A5E" w:rsidRDefault="000C4A5E" w:rsidP="000C4A5E">
      <w:r>
        <w:t xml:space="preserve">Einige „neue“ Ehrenamtliche wissen bereits konkret, was sie machen möchten – etwas mit Kindern, vielleicht als </w:t>
      </w:r>
      <w:proofErr w:type="spellStart"/>
      <w:r>
        <w:t>Lesepate</w:t>
      </w:r>
      <w:proofErr w:type="spellEnd"/>
      <w:r>
        <w:t xml:space="preserve"> an einer Schule, oder etwas mit alten Menschen. Eine wichtige Frage ist auch, wie viel Zeit für das Ehrenamt aufgewendet werden soll, erläutert Horst Pittelkow: z.B. eine bestimmte Anzahl an Stunden je Woche, ein temporärer Zeitraum für eine Aktion oder ein befristetes Projekt oder eben auch die langfristige Bindung an eine Organisation. Das ist mitunter auch mit einer Ausbildung und Qualifikation verbunden – wie im Hospizdienst. Insofern ist die Beratung durch die Freiwilligen-Agentur Stuhr MACH MIT! sehr wichtig und nützlich für alle Beteiligten. </w:t>
      </w:r>
    </w:p>
    <w:p w14:paraId="5A5B1E4B" w14:textId="77777777" w:rsidR="000C4A5E" w:rsidRDefault="000C4A5E" w:rsidP="000C4A5E">
      <w:r>
        <w:t> </w:t>
      </w:r>
    </w:p>
    <w:p w14:paraId="74A60F84" w14:textId="77777777" w:rsidR="000C4A5E" w:rsidRDefault="000C4A5E" w:rsidP="000C4A5E">
      <w:r>
        <w:t xml:space="preserve">Es gibt immer wieder neue Projekte, für die Ehrenamtliche gesucht werden. Gabriele Parke stellt als Beispiel </w:t>
      </w:r>
      <w:proofErr w:type="spellStart"/>
      <w:r>
        <w:t>ProDem</w:t>
      </w:r>
      <w:proofErr w:type="spellEnd"/>
      <w:r>
        <w:t xml:space="preserve"> vor, eine Einrichtung für Demenzkranke, die gerade ehrenamtliche Senioren-</w:t>
      </w:r>
      <w:r>
        <w:lastRenderedPageBreak/>
        <w:t>Begleiter und -Gesellschafter sucht, die auch entsprechend geschult werden in einem Kursus, der am 2. Februar beginnt. Schon jetzt im Januar sucht der NABU für drei Tagesprojekte Ehrenamtliche – für Birkenschnitt und Birken „entkusseln“ (also entfernen, um die Landschaft offen zu halten) oder auch Kopfweiden-Schnitt.</w:t>
      </w:r>
    </w:p>
    <w:p w14:paraId="21AE26DA" w14:textId="77777777" w:rsidR="000C4A5E" w:rsidRDefault="000C4A5E" w:rsidP="000C4A5E">
      <w:r>
        <w:t>Wer mehr wissen möchte, kann sich direkt bei der Freiwilligen-Agentur Stuhr MACH MIT! melden – oder im Juni zur Ehrenamtsmesse gehen und sich dort über die Möglichkeiten informieren.</w:t>
      </w:r>
    </w:p>
    <w:p w14:paraId="31154240" w14:textId="77777777" w:rsidR="000C4A5E" w:rsidRDefault="000C4A5E" w:rsidP="000C4A5E">
      <w:r>
        <w:t> </w:t>
      </w:r>
    </w:p>
    <w:p w14:paraId="179B6EEA" w14:textId="77777777" w:rsidR="000C4A5E" w:rsidRDefault="000C4A5E" w:rsidP="000C4A5E">
      <w:r>
        <w:t xml:space="preserve">Immer am Sonnabend stellen sich zwischen 12 und 13 Uhr Vereine, Clubs und Organisationen bei NDR 1 Niedersachsen in der Sendung „Plattenkiste“ vor. Informationen zur Bewerbung finden Sie unter </w:t>
      </w:r>
      <w:hyperlink r:id="rId4" w:history="1">
        <w:r>
          <w:rPr>
            <w:rStyle w:val="Hyperlink"/>
          </w:rPr>
          <w:t>www.ndr.de/ndr1niedersachsen</w:t>
        </w:r>
      </w:hyperlink>
      <w:r>
        <w:t>.</w:t>
      </w:r>
    </w:p>
    <w:p w14:paraId="40FABC6F" w14:textId="77777777" w:rsidR="000C4A5E" w:rsidRDefault="000C4A5E" w:rsidP="000C4A5E">
      <w:r>
        <w:t> </w:t>
      </w:r>
    </w:p>
    <w:p w14:paraId="6E1BB55B" w14:textId="77777777" w:rsidR="000C4A5E" w:rsidRDefault="000C4A5E" w:rsidP="000C4A5E">
      <w:r>
        <w:t xml:space="preserve">Für Rückfragen und die Veröffentlichung dieser Kontaktdaten setzen Sie sich bitte mit Gabriele Parke, Tel. 04 21-89 14 19, oder per Mail </w:t>
      </w:r>
      <w:hyperlink r:id="rId5" w:history="1">
        <w:r>
          <w:rPr>
            <w:rStyle w:val="Hyperlink"/>
          </w:rPr>
          <w:t>gparke.fas-stuhr@t-online.de</w:t>
        </w:r>
      </w:hyperlink>
      <w:r>
        <w:t xml:space="preserve"> in Verbindung.</w:t>
      </w:r>
    </w:p>
    <w:p w14:paraId="38094564" w14:textId="77777777" w:rsidR="000C4A5E" w:rsidRDefault="000C4A5E" w:rsidP="000C4A5E">
      <w:r>
        <w:t> </w:t>
      </w:r>
    </w:p>
    <w:p w14:paraId="56B7E55E" w14:textId="77777777" w:rsidR="000C4A5E" w:rsidRDefault="000C4A5E" w:rsidP="000C4A5E">
      <w:r>
        <w:t>Das angehängte Foto kann honorarfrei genutzt werden (</w:t>
      </w:r>
      <w:proofErr w:type="spellStart"/>
      <w:r>
        <w:t>v.l</w:t>
      </w:r>
      <w:proofErr w:type="spellEnd"/>
      <w:r>
        <w:t xml:space="preserve">. Horst Pittelkow, Gabriele Parke und Martina </w:t>
      </w:r>
      <w:proofErr w:type="spellStart"/>
      <w:r>
        <w:t>Gilica</w:t>
      </w:r>
      <w:proofErr w:type="spellEnd"/>
      <w:r>
        <w:t>).</w:t>
      </w:r>
    </w:p>
    <w:p w14:paraId="67E73165" w14:textId="77777777" w:rsidR="000C4A5E" w:rsidRDefault="000C4A5E" w:rsidP="000C4A5E">
      <w:r>
        <w:t> </w:t>
      </w:r>
    </w:p>
    <w:p w14:paraId="2B5EDF43" w14:textId="77777777" w:rsidR="000C4A5E" w:rsidRDefault="000C4A5E" w:rsidP="000C4A5E">
      <w:r>
        <w:t xml:space="preserve">Weitere Fragen zur Sendung beantwortet Ihnen gern NDR 1 Niedersachsen – Sophie Büge – Tel. 05 11-9 88-21 71 </w:t>
      </w:r>
    </w:p>
    <w:p w14:paraId="71A7D292" w14:textId="77777777" w:rsidR="000C4A5E" w:rsidRDefault="000C4A5E" w:rsidP="000C4A5E">
      <w:r>
        <w:t> </w:t>
      </w:r>
    </w:p>
    <w:p w14:paraId="4E4624F2" w14:textId="0EDC863F" w:rsidR="000C4A5E" w:rsidRDefault="000C4A5E" w:rsidP="000C4A5E">
      <w:r>
        <w:rPr>
          <w:noProof/>
        </w:rPr>
        <w:drawing>
          <wp:inline distT="0" distB="0" distL="0" distR="0" wp14:anchorId="3D541EFF" wp14:editId="7509AA70">
            <wp:extent cx="1057275" cy="6381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057275" cy="638175"/>
                    </a:xfrm>
                    <a:prstGeom prst="rect">
                      <a:avLst/>
                    </a:prstGeom>
                    <a:noFill/>
                    <a:ln>
                      <a:noFill/>
                    </a:ln>
                  </pic:spPr>
                </pic:pic>
              </a:graphicData>
            </a:graphic>
          </wp:inline>
        </w:drawing>
      </w:r>
    </w:p>
    <w:p w14:paraId="74044621" w14:textId="77777777" w:rsidR="000C4A5E" w:rsidRDefault="000C4A5E" w:rsidP="000C4A5E">
      <w:r>
        <w:rPr>
          <w:rFonts w:ascii="NDRSans" w:hAnsi="NDRSans"/>
        </w:rPr>
        <w:t>NORDDEUTSCHER RUNDFUNK</w:t>
      </w:r>
    </w:p>
    <w:p w14:paraId="6303679B" w14:textId="77777777" w:rsidR="000C4A5E" w:rsidRDefault="000C4A5E" w:rsidP="000C4A5E">
      <w:r>
        <w:rPr>
          <w:rFonts w:ascii="NDRSans" w:hAnsi="NDRSans"/>
        </w:rPr>
        <w:t>Redaktion Wort/Plattenkiste</w:t>
      </w:r>
    </w:p>
    <w:p w14:paraId="14AA9CD2" w14:textId="77777777" w:rsidR="000C4A5E" w:rsidRDefault="000C4A5E" w:rsidP="000C4A5E">
      <w:r>
        <w:rPr>
          <w:rFonts w:ascii="NDRSans" w:hAnsi="NDRSans"/>
        </w:rPr>
        <w:t>30150 Hannover</w:t>
      </w:r>
    </w:p>
    <w:p w14:paraId="704EF343" w14:textId="77777777" w:rsidR="000C4A5E" w:rsidRDefault="000C4A5E" w:rsidP="000C4A5E">
      <w:r>
        <w:rPr>
          <w:rFonts w:ascii="NDRSans" w:hAnsi="NDRSans"/>
        </w:rPr>
        <w:t>Tel.: 0511/988-2171</w:t>
      </w:r>
    </w:p>
    <w:p w14:paraId="1FD73C6A" w14:textId="77777777" w:rsidR="000C4A5E" w:rsidRDefault="000C4A5E" w:rsidP="000C4A5E">
      <w:r>
        <w:rPr>
          <w:rFonts w:ascii="NDRSans" w:hAnsi="NDRSans"/>
        </w:rPr>
        <w:t xml:space="preserve">Mail: </w:t>
      </w:r>
      <w:hyperlink r:id="rId8" w:history="1">
        <w:r>
          <w:rPr>
            <w:rStyle w:val="Hyperlink"/>
          </w:rPr>
          <w:t>plattenkiste@ndr.de</w:t>
        </w:r>
      </w:hyperlink>
    </w:p>
    <w:p w14:paraId="1F3577B7" w14:textId="77777777" w:rsidR="000C4A5E" w:rsidRDefault="000C4A5E" w:rsidP="000C4A5E">
      <w:r>
        <w:rPr>
          <w:rFonts w:ascii="NDRSans" w:hAnsi="NDRSans"/>
        </w:rPr>
        <w:t xml:space="preserve">Besuchen Sie uns online: </w:t>
      </w:r>
      <w:hyperlink r:id="rId9" w:history="1">
        <w:r>
          <w:rPr>
            <w:rStyle w:val="Hyperlink"/>
            <w:rFonts w:ascii="NDRSans" w:hAnsi="NDRSans"/>
          </w:rPr>
          <w:t>www.ndr.de/ndr1niedersachsen/sendungen/plattenkiste/Die-Plattenkiste,plattenkiste2.html</w:t>
        </w:r>
      </w:hyperlink>
    </w:p>
    <w:p w14:paraId="0DE8E8D8" w14:textId="41F609B7" w:rsidR="000C4A5E" w:rsidRDefault="000C4A5E">
      <w:r>
        <w:rPr>
          <w:noProof/>
        </w:rPr>
        <w:lastRenderedPageBreak/>
        <w:drawing>
          <wp:inline distT="0" distB="0" distL="0" distR="0" wp14:anchorId="21B50FC6" wp14:editId="2FC545D8">
            <wp:extent cx="5760720" cy="3238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238500"/>
                    </a:xfrm>
                    <a:prstGeom prst="rect">
                      <a:avLst/>
                    </a:prstGeom>
                    <a:noFill/>
                    <a:ln>
                      <a:noFill/>
                    </a:ln>
                  </pic:spPr>
                </pic:pic>
              </a:graphicData>
            </a:graphic>
          </wp:inline>
        </w:drawing>
      </w:r>
    </w:p>
    <w:sectPr w:rsidR="000C4A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DR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5E"/>
    <w:rsid w:val="000C4A5E"/>
    <w:rsid w:val="00F917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A303E"/>
  <w15:chartTrackingRefBased/>
  <w15:docId w15:val="{900AB565-45EF-4F01-A353-31C28C14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C4A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67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ttenkiste@ndr.de" TargetMode="External"/><Relationship Id="rId3" Type="http://schemas.openxmlformats.org/officeDocument/2006/relationships/webSettings" Target="webSettings.xml"/><Relationship Id="rId7" Type="http://schemas.openxmlformats.org/officeDocument/2006/relationships/image" Target="cid:part1.5cA0ctxL.6azfn0oF@t-online.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gparke.fas-stuhr@t-online.de" TargetMode="External"/><Relationship Id="rId10" Type="http://schemas.openxmlformats.org/officeDocument/2006/relationships/image" Target="media/image2.jpeg"/><Relationship Id="rId4" Type="http://schemas.openxmlformats.org/officeDocument/2006/relationships/hyperlink" Target="http://www.ndr.de/ndr1niedersachsen" TargetMode="External"/><Relationship Id="rId9" Type="http://schemas.openxmlformats.org/officeDocument/2006/relationships/hyperlink" Target="http://www.ndr.de/ndr1niedersachsen/sendungen/plattenkiste/Die-Plattenkiste,plattenkiste2.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3620</Characters>
  <Application>Microsoft Office Word</Application>
  <DocSecurity>0</DocSecurity>
  <Lines>30</Lines>
  <Paragraphs>8</Paragraphs>
  <ScaleCrop>false</ScaleCrop>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Pittelkow</dc:creator>
  <cp:keywords/>
  <dc:description/>
  <cp:lastModifiedBy>Horst Pittelkow</cp:lastModifiedBy>
  <cp:revision>1</cp:revision>
  <dcterms:created xsi:type="dcterms:W3CDTF">2023-01-16T12:40:00Z</dcterms:created>
  <dcterms:modified xsi:type="dcterms:W3CDTF">2023-01-16T12:42:00Z</dcterms:modified>
</cp:coreProperties>
</file>